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CA" w:rsidRPr="00591A62" w:rsidRDefault="008B6F54" w:rsidP="008B6F54">
      <w:pPr>
        <w:rPr>
          <w:rFonts w:ascii="Arial" w:hAnsi="Arial" w:cs="B Titr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B Titr" w:hint="cs"/>
          <w:color w:val="202124"/>
          <w:sz w:val="30"/>
          <w:szCs w:val="30"/>
          <w:shd w:val="clear" w:color="auto" w:fill="FFFFFF"/>
          <w:rtl/>
        </w:rPr>
        <w:t>رسالت</w:t>
      </w:r>
      <w:r w:rsidR="00170020" w:rsidRPr="00591A62">
        <w:rPr>
          <w:rFonts w:ascii="Arial" w:hAnsi="Arial" w:cs="B Titr" w:hint="cs"/>
          <w:color w:val="202124"/>
          <w:sz w:val="30"/>
          <w:szCs w:val="30"/>
          <w:shd w:val="clear" w:color="auto" w:fill="FFFFFF"/>
          <w:rtl/>
        </w:rPr>
        <w:t xml:space="preserve"> واحد </w:t>
      </w:r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EDO</w:t>
      </w:r>
      <w:r w:rsidR="00170020" w:rsidRPr="00591A62">
        <w:rPr>
          <w:rFonts w:ascii="Arial" w:hAnsi="Arial" w:cs="B Titr" w:hint="cs"/>
          <w:color w:val="202124"/>
          <w:sz w:val="30"/>
          <w:szCs w:val="30"/>
          <w:shd w:val="clear" w:color="auto" w:fill="FFFFFF"/>
          <w:rtl/>
        </w:rPr>
        <w:t>:</w:t>
      </w:r>
    </w:p>
    <w:p w:rsidR="00170020" w:rsidRPr="00011783" w:rsidRDefault="00591A62" w:rsidP="005A2CA1">
      <w:pPr>
        <w:jc w:val="both"/>
        <w:rPr>
          <w:rFonts w:ascii="Arial" w:hAnsi="Arial" w:cs="B Titr"/>
          <w:b/>
          <w:bCs/>
          <w:color w:val="202124"/>
          <w:sz w:val="32"/>
          <w:szCs w:val="32"/>
          <w:shd w:val="clear" w:color="auto" w:fill="FFFFFF"/>
          <w:rtl/>
        </w:rPr>
      </w:pPr>
      <w:r w:rsidRPr="00011783">
        <w:rPr>
          <w:rFonts w:ascii="Calibri" w:hAnsi="Calibri" w:cs="B Titr" w:hint="cs"/>
          <w:b/>
          <w:bCs/>
          <w:color w:val="333333"/>
          <w:sz w:val="24"/>
          <w:szCs w:val="24"/>
          <w:shd w:val="clear" w:color="auto" w:fill="FFFFFF"/>
          <w:rtl/>
        </w:rPr>
        <w:t>واحد توسعه آموزش بالینی</w:t>
      </w:r>
      <w:r w:rsidRPr="00011783">
        <w:rPr>
          <w:rFonts w:ascii="Calibri" w:hAnsi="Calibri" w:cs="B Titr" w:hint="cs"/>
          <w:b/>
          <w:bCs/>
          <w:color w:val="333333"/>
          <w:sz w:val="24"/>
          <w:szCs w:val="24"/>
          <w:shd w:val="clear" w:color="auto" w:fill="FFFFFF"/>
        </w:rPr>
        <w:t xml:space="preserve"> (</w:t>
      </w:r>
      <w:r w:rsidRPr="00011783">
        <w:rPr>
          <w:rFonts w:ascii="Calibri" w:hAnsi="Calibri" w:cs="B Titr"/>
          <w:b/>
          <w:bCs/>
          <w:color w:val="333333"/>
          <w:sz w:val="24"/>
          <w:szCs w:val="24"/>
          <w:shd w:val="clear" w:color="auto" w:fill="FFFFFF"/>
        </w:rPr>
        <w:t>EDO</w:t>
      </w:r>
      <w:r w:rsidRPr="00011783">
        <w:rPr>
          <w:rFonts w:ascii="Calibri" w:hAnsi="Calibri" w:cs="B Titr" w:hint="cs"/>
          <w:b/>
          <w:bCs/>
          <w:color w:val="333333"/>
          <w:sz w:val="24"/>
          <w:szCs w:val="24"/>
          <w:shd w:val="clear" w:color="auto" w:fill="FFFFFF"/>
        </w:rPr>
        <w:t xml:space="preserve">) </w:t>
      </w:r>
      <w:r w:rsidRPr="00011783">
        <w:rPr>
          <w:rFonts w:ascii="Calibri" w:hAnsi="Calibri" w:cs="B Titr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بیمارستان فرهیختگان </w:t>
      </w:r>
      <w:r w:rsidRPr="00011783">
        <w:rPr>
          <w:rFonts w:ascii="Cambria" w:hAnsi="Cambria" w:cs="Cambria" w:hint="cs"/>
          <w:b/>
          <w:bCs/>
          <w:color w:val="333333"/>
          <w:sz w:val="24"/>
          <w:szCs w:val="24"/>
          <w:shd w:val="clear" w:color="auto" w:fill="FFFFFF"/>
          <w:rtl/>
        </w:rPr>
        <w:t> </w:t>
      </w:r>
      <w:r w:rsidRPr="00011783">
        <w:rPr>
          <w:rFonts w:ascii="Calibri" w:hAnsi="Calibri" w:cs="B Titr" w:hint="cs"/>
          <w:b/>
          <w:bCs/>
          <w:color w:val="333333"/>
          <w:sz w:val="24"/>
          <w:szCs w:val="24"/>
          <w:shd w:val="clear" w:color="auto" w:fill="FFFFFF"/>
          <w:rtl/>
        </w:rPr>
        <w:t>به منظور ارتقای کیفیت آموزش و پویا نمودن عملکردهای آن و در راستای سیاست های وزارت متبوع و با هماهنگی با مرکز توسعه آموزش علوم پزشکی دانشکده</w:t>
      </w:r>
      <w:r w:rsidRPr="00011783">
        <w:rPr>
          <w:rFonts w:ascii="Calibri" w:hAnsi="Calibri" w:cs="B Titr" w:hint="cs"/>
          <w:b/>
          <w:bCs/>
          <w:color w:val="333333"/>
          <w:sz w:val="24"/>
          <w:szCs w:val="24"/>
          <w:shd w:val="clear" w:color="auto" w:fill="FFFFFF"/>
        </w:rPr>
        <w:t xml:space="preserve"> (</w:t>
      </w:r>
      <w:r w:rsidRPr="00011783">
        <w:rPr>
          <w:rFonts w:ascii="Calibri" w:hAnsi="Calibri" w:cs="B Titr"/>
          <w:b/>
          <w:bCs/>
          <w:color w:val="333333"/>
          <w:sz w:val="24"/>
          <w:szCs w:val="24"/>
          <w:shd w:val="clear" w:color="auto" w:fill="FFFFFF"/>
        </w:rPr>
        <w:t>EDC</w:t>
      </w:r>
      <w:r w:rsidRPr="00011783">
        <w:rPr>
          <w:rFonts w:ascii="Calibri" w:hAnsi="Calibri" w:cs="B Titr" w:hint="cs"/>
          <w:b/>
          <w:bCs/>
          <w:color w:val="333333"/>
          <w:sz w:val="24"/>
          <w:szCs w:val="24"/>
          <w:shd w:val="clear" w:color="auto" w:fill="FFFFFF"/>
        </w:rPr>
        <w:t xml:space="preserve">) </w:t>
      </w:r>
      <w:r w:rsidRPr="00011783">
        <w:rPr>
          <w:rFonts w:ascii="Calibri" w:hAnsi="Calibri" w:cs="B Titr" w:hint="cs"/>
          <w:b/>
          <w:bCs/>
          <w:color w:val="333333"/>
          <w:sz w:val="24"/>
          <w:szCs w:val="24"/>
          <w:shd w:val="clear" w:color="auto" w:fill="FFFFFF"/>
          <w:rtl/>
        </w:rPr>
        <w:t>همزمان با شروع فعالیت معاونت آموزشی پژوهشی بیمارستان به طور عمده به امر ارتقای کیفیت آموزش در حیطه های برنامه ریزی، ارزشیابی، پژوهش در آموزش، دانش پژوهی و رشد و بالندگی اعضاء هیئت علمی، اخلاق حرفه ای و آموزش مجازی تشکیل و با کمک کمیته های فعال زیرمجموعه بر اساس شرح وظایف معین در جهت ارتقاء آموزش بالینی فعالیت خواهد کرد</w:t>
      </w:r>
      <w:r w:rsidR="00856F47" w:rsidRPr="00011783">
        <w:rPr>
          <w:rFonts w:ascii="Arial" w:hAnsi="Arial" w:cs="B Titr" w:hint="cs"/>
          <w:b/>
          <w:bCs/>
          <w:color w:val="202124"/>
          <w:sz w:val="32"/>
          <w:szCs w:val="32"/>
          <w:shd w:val="clear" w:color="auto" w:fill="FFFFFF"/>
          <w:rtl/>
        </w:rPr>
        <w:t xml:space="preserve"> </w:t>
      </w:r>
      <w:r w:rsidRPr="00011783">
        <w:rPr>
          <w:rFonts w:ascii="Arial" w:hAnsi="Arial" w:cs="B Titr" w:hint="cs"/>
          <w:b/>
          <w:bCs/>
          <w:color w:val="202124"/>
          <w:sz w:val="32"/>
          <w:szCs w:val="32"/>
          <w:shd w:val="clear" w:color="auto" w:fill="FFFFFF"/>
          <w:rtl/>
        </w:rPr>
        <w:t>.</w:t>
      </w:r>
    </w:p>
    <w:p w:rsidR="008B6F54" w:rsidRDefault="008B6F54" w:rsidP="005A2CA1">
      <w:pPr>
        <w:jc w:val="both"/>
        <w:rPr>
          <w:rFonts w:ascii="Arial" w:hAnsi="Arial" w:cs="B Titr"/>
          <w:b/>
          <w:bCs/>
          <w:color w:val="202124"/>
          <w:sz w:val="30"/>
          <w:szCs w:val="30"/>
          <w:shd w:val="clear" w:color="auto" w:fill="FFFFFF"/>
          <w:rtl/>
        </w:rPr>
      </w:pPr>
      <w:r>
        <w:rPr>
          <w:rFonts w:ascii="Arial" w:hAnsi="Arial" w:cs="B Titr" w:hint="cs"/>
          <w:b/>
          <w:bCs/>
          <w:color w:val="202124"/>
          <w:sz w:val="30"/>
          <w:szCs w:val="30"/>
          <w:shd w:val="clear" w:color="auto" w:fill="FFFFFF"/>
          <w:rtl/>
        </w:rPr>
        <w:t xml:space="preserve">اهداف واحد </w:t>
      </w:r>
      <w:r w:rsidRPr="008B6F54">
        <w:rPr>
          <w:rFonts w:asciiTheme="majorBidi" w:hAnsiTheme="majorBidi" w:cstheme="majorBidi"/>
          <w:b/>
          <w:bCs/>
          <w:color w:val="202124"/>
          <w:sz w:val="36"/>
          <w:szCs w:val="36"/>
          <w:shd w:val="clear" w:color="auto" w:fill="FFFFFF"/>
        </w:rPr>
        <w:t>EDO</w:t>
      </w:r>
      <w:r>
        <w:rPr>
          <w:rFonts w:ascii="Arial" w:hAnsi="Arial" w:cs="B Titr" w:hint="cs"/>
          <w:b/>
          <w:bCs/>
          <w:color w:val="202124"/>
          <w:sz w:val="30"/>
          <w:szCs w:val="30"/>
          <w:shd w:val="clear" w:color="auto" w:fill="FFFFFF"/>
          <w:rtl/>
        </w:rPr>
        <w:t>:</w:t>
      </w:r>
    </w:p>
    <w:p w:rsidR="00550AD6" w:rsidRPr="00550AD6" w:rsidRDefault="00550AD6" w:rsidP="00550AD6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Tahoma" w:eastAsia="Times New Roman" w:hAnsi="Tahoma" w:cs="B Titr"/>
          <w:b/>
          <w:bCs/>
          <w:color w:val="333333"/>
          <w:sz w:val="20"/>
          <w:szCs w:val="20"/>
        </w:rPr>
      </w:pPr>
      <w:r w:rsidRPr="00550AD6">
        <w:rPr>
          <w:rFonts w:ascii="Calibri" w:eastAsia="Times New Roman" w:hAnsi="Calibri" w:cs="B Titr" w:hint="cs"/>
          <w:b/>
          <w:bCs/>
          <w:color w:val="333333"/>
          <w:rtl/>
        </w:rPr>
        <w:t>بهینه سازی و توسعه کیفی برنامه های آم</w:t>
      </w:r>
      <w:bookmarkStart w:id="0" w:name="_GoBack"/>
      <w:bookmarkEnd w:id="0"/>
      <w:r w:rsidRPr="00550AD6">
        <w:rPr>
          <w:rFonts w:ascii="Calibri" w:eastAsia="Times New Roman" w:hAnsi="Calibri" w:cs="B Titr" w:hint="cs"/>
          <w:b/>
          <w:bCs/>
          <w:color w:val="333333"/>
          <w:rtl/>
        </w:rPr>
        <w:t>وزشی و درسی.</w:t>
      </w:r>
    </w:p>
    <w:p w:rsidR="00550AD6" w:rsidRPr="00550AD6" w:rsidRDefault="00550AD6" w:rsidP="00550AD6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Tahoma" w:eastAsia="Times New Roman" w:hAnsi="Tahoma" w:cs="B Titr"/>
          <w:b/>
          <w:bCs/>
          <w:color w:val="333333"/>
          <w:sz w:val="20"/>
          <w:szCs w:val="20"/>
          <w:rtl/>
        </w:rPr>
      </w:pPr>
      <w:r w:rsidRPr="00550AD6">
        <w:rPr>
          <w:rFonts w:ascii="Calibri" w:eastAsia="Times New Roman" w:hAnsi="Calibri" w:cs="B Titr" w:hint="cs"/>
          <w:b/>
          <w:bCs/>
          <w:color w:val="333333"/>
          <w:rtl/>
        </w:rPr>
        <w:t>تعیین نیازهای آموزشی اعضاء هیئت علمی.</w:t>
      </w:r>
    </w:p>
    <w:p w:rsidR="00550AD6" w:rsidRDefault="00550AD6" w:rsidP="00550AD6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jc w:val="both"/>
        <w:rPr>
          <w:rFonts w:ascii="Tahoma" w:eastAsia="Times New Roman" w:hAnsi="Tahoma" w:cs="B Titr"/>
          <w:b/>
          <w:bCs/>
          <w:color w:val="333333"/>
          <w:sz w:val="20"/>
          <w:szCs w:val="20"/>
        </w:rPr>
      </w:pPr>
      <w:r w:rsidRPr="00550AD6">
        <w:rPr>
          <w:rFonts w:ascii="Calibri" w:eastAsia="Times New Roman" w:hAnsi="Calibri" w:cs="B Titr" w:hint="cs"/>
          <w:b/>
          <w:bCs/>
          <w:color w:val="333333"/>
          <w:rtl/>
        </w:rPr>
        <w:t>فرایند ارزشیابی اعضاء هیئت علمی و بازخورد نتایج آن</w:t>
      </w:r>
      <w:r>
        <w:rPr>
          <w:rFonts w:ascii="Tahoma" w:eastAsia="Times New Roman" w:hAnsi="Tahoma" w:cs="B Titr" w:hint="cs"/>
          <w:b/>
          <w:bCs/>
          <w:color w:val="333333"/>
          <w:sz w:val="20"/>
          <w:szCs w:val="20"/>
          <w:rtl/>
        </w:rPr>
        <w:t>.</w:t>
      </w:r>
    </w:p>
    <w:p w:rsidR="00550AD6" w:rsidRPr="00550AD6" w:rsidRDefault="00550AD6" w:rsidP="00550AD6">
      <w:pPr>
        <w:shd w:val="clear" w:color="auto" w:fill="FFFFFF"/>
        <w:spacing w:before="100" w:beforeAutospacing="1" w:after="165" w:line="240" w:lineRule="auto"/>
        <w:ind w:left="720"/>
        <w:jc w:val="both"/>
        <w:rPr>
          <w:rFonts w:ascii="Tahoma" w:eastAsia="Times New Roman" w:hAnsi="Tahoma" w:cs="B Titr"/>
          <w:b/>
          <w:bCs/>
          <w:color w:val="333333"/>
          <w:sz w:val="20"/>
          <w:szCs w:val="20"/>
          <w:rtl/>
        </w:rPr>
      </w:pPr>
    </w:p>
    <w:p w:rsidR="008B6F54" w:rsidRDefault="00F15D30" w:rsidP="000575BF">
      <w:pPr>
        <w:jc w:val="both"/>
        <w:rPr>
          <w:rFonts w:ascii="Arial" w:hAnsi="Arial" w:cs="B Titr"/>
          <w:b/>
          <w:bCs/>
          <w:color w:val="202124"/>
          <w:sz w:val="30"/>
          <w:szCs w:val="30"/>
          <w:shd w:val="clear" w:color="auto" w:fill="FFFFFF"/>
          <w:rtl/>
        </w:rPr>
      </w:pPr>
      <w:r>
        <w:rPr>
          <w:rFonts w:ascii="Arial" w:hAnsi="Arial" w:cs="B Titr" w:hint="cs"/>
          <w:b/>
          <w:bCs/>
          <w:color w:val="202124"/>
          <w:sz w:val="30"/>
          <w:szCs w:val="30"/>
          <w:shd w:val="clear" w:color="auto" w:fill="FFFFFF"/>
          <w:rtl/>
        </w:rPr>
        <w:t>اسامی</w:t>
      </w:r>
      <w:r w:rsidR="00550AD6">
        <w:rPr>
          <w:rFonts w:ascii="Arial" w:hAnsi="Arial" w:cs="B Titr" w:hint="cs"/>
          <w:b/>
          <w:bCs/>
          <w:color w:val="202124"/>
          <w:sz w:val="30"/>
          <w:szCs w:val="30"/>
          <w:shd w:val="clear" w:color="auto" w:fill="FFFFFF"/>
          <w:rtl/>
        </w:rPr>
        <w:t xml:space="preserve"> </w:t>
      </w:r>
      <w:r w:rsidR="00A1315A">
        <w:rPr>
          <w:rFonts w:ascii="Arial" w:hAnsi="Arial" w:cs="B Titr" w:hint="cs"/>
          <w:b/>
          <w:bCs/>
          <w:color w:val="202124"/>
          <w:sz w:val="30"/>
          <w:szCs w:val="30"/>
          <w:shd w:val="clear" w:color="auto" w:fill="FFFFFF"/>
          <w:rtl/>
        </w:rPr>
        <w:t>کارشناسان واحد</w:t>
      </w:r>
      <w:r w:rsidR="00A1315A" w:rsidRPr="00A1315A">
        <w:rPr>
          <w:rFonts w:asciiTheme="majorBidi" w:hAnsiTheme="majorBidi" w:cstheme="majorBidi"/>
          <w:b/>
          <w:bCs/>
          <w:color w:val="202124"/>
          <w:sz w:val="36"/>
          <w:szCs w:val="36"/>
          <w:shd w:val="clear" w:color="auto" w:fill="FFFFFF"/>
        </w:rPr>
        <w:t xml:space="preserve">EDO </w:t>
      </w:r>
      <w:r w:rsidR="00A1315A" w:rsidRPr="00A1315A">
        <w:rPr>
          <w:rFonts w:asciiTheme="majorBidi" w:hAnsiTheme="majorBidi" w:cstheme="majorBidi" w:hint="cs"/>
          <w:b/>
          <w:bCs/>
          <w:color w:val="202124"/>
          <w:sz w:val="44"/>
          <w:szCs w:val="44"/>
          <w:shd w:val="clear" w:color="auto" w:fill="FFFFFF"/>
          <w:rtl/>
        </w:rPr>
        <w:t>:</w:t>
      </w:r>
    </w:p>
    <w:p w:rsidR="004F4098" w:rsidRPr="004F4098" w:rsidRDefault="00F15D30" w:rsidP="004F4098">
      <w:pPr>
        <w:jc w:val="both"/>
        <w:rPr>
          <w:rFonts w:ascii="Arial" w:hAnsi="Arial" w:cs="B Titr"/>
          <w:b/>
          <w:bCs/>
          <w:color w:val="202124"/>
          <w:sz w:val="24"/>
          <w:szCs w:val="24"/>
          <w:shd w:val="clear" w:color="auto" w:fill="FFFFFF"/>
          <w:rtl/>
        </w:rPr>
      </w:pPr>
      <w:r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*خانم </w:t>
      </w:r>
      <w:r w:rsidR="004F4098"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فاطمه </w:t>
      </w:r>
      <w:r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>کاظمیان کارشناس بخش های زنان ، پوست ، روانپزشکی، بهداشت</w:t>
      </w:r>
      <w:r w:rsidR="004F4098"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/کارشناس اعتبار بخشی </w:t>
      </w:r>
    </w:p>
    <w:p w:rsidR="00F15D30" w:rsidRPr="004F4098" w:rsidRDefault="00F15D30" w:rsidP="000575BF">
      <w:pPr>
        <w:jc w:val="both"/>
        <w:rPr>
          <w:rFonts w:ascii="Arial" w:hAnsi="Arial" w:cs="B Titr"/>
          <w:b/>
          <w:bCs/>
          <w:color w:val="202124"/>
          <w:sz w:val="24"/>
          <w:szCs w:val="24"/>
          <w:shd w:val="clear" w:color="auto" w:fill="FFFFFF"/>
          <w:rtl/>
        </w:rPr>
      </w:pPr>
      <w:r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>*خانم</w:t>
      </w:r>
      <w:r w:rsidR="004F4098"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سعیده</w:t>
      </w:r>
      <w:r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مکارم نیا کارشناس بخش های اطفال ، رزیدنتی اطفال، چشم</w:t>
      </w:r>
      <w:r w:rsidR="004F4098"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>/</w:t>
      </w:r>
      <w:r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 xml:space="preserve"> </w:t>
      </w:r>
      <w:r w:rsidR="004F4098" w:rsidRPr="004F4098">
        <w:rPr>
          <w:rFonts w:ascii="Arial" w:hAnsi="Arial" w:cs="B Titr" w:hint="cs"/>
          <w:b/>
          <w:bCs/>
          <w:color w:val="202124"/>
          <w:sz w:val="24"/>
          <w:szCs w:val="24"/>
          <w:shd w:val="clear" w:color="auto" w:fill="FFFFFF"/>
          <w:rtl/>
        </w:rPr>
        <w:t>کارشناس اعتبار بخشی</w:t>
      </w:r>
    </w:p>
    <w:p w:rsidR="000575BF" w:rsidRPr="00591A62" w:rsidRDefault="000575BF" w:rsidP="000575BF">
      <w:pPr>
        <w:jc w:val="both"/>
        <w:rPr>
          <w:rFonts w:ascii="Arial" w:hAnsi="Arial" w:cs="B Titr"/>
          <w:b/>
          <w:bCs/>
          <w:color w:val="202124"/>
          <w:sz w:val="30"/>
          <w:szCs w:val="30"/>
          <w:shd w:val="clear" w:color="auto" w:fill="FFFFFF"/>
          <w:rtl/>
        </w:rPr>
      </w:pPr>
    </w:p>
    <w:p w:rsidR="00E31937" w:rsidRPr="00E31937" w:rsidRDefault="00E31937">
      <w:pPr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sectPr w:rsidR="00E31937" w:rsidRPr="00E31937" w:rsidSect="00026A18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6B" w:rsidRDefault="00F62C6B" w:rsidP="00D619B9">
      <w:pPr>
        <w:spacing w:after="0" w:line="240" w:lineRule="auto"/>
      </w:pPr>
      <w:r>
        <w:separator/>
      </w:r>
    </w:p>
  </w:endnote>
  <w:endnote w:type="continuationSeparator" w:id="0">
    <w:p w:rsidR="00F62C6B" w:rsidRDefault="00F62C6B" w:rsidP="00D6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6B" w:rsidRDefault="00F62C6B" w:rsidP="00D619B9">
      <w:pPr>
        <w:spacing w:after="0" w:line="240" w:lineRule="auto"/>
      </w:pPr>
      <w:r>
        <w:separator/>
      </w:r>
    </w:p>
  </w:footnote>
  <w:footnote w:type="continuationSeparator" w:id="0">
    <w:p w:rsidR="00F62C6B" w:rsidRDefault="00F62C6B" w:rsidP="00D6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87" w:rsidRPr="00E27787" w:rsidRDefault="00E27787" w:rsidP="00E27787">
    <w:pPr>
      <w:pStyle w:val="Header"/>
      <w:jc w:val="center"/>
      <w:rPr>
        <w:rFonts w:cs="B Titr" w:hint="cs"/>
        <w:b/>
        <w:bCs/>
        <w:sz w:val="28"/>
        <w:szCs w:val="28"/>
        <w:rtl/>
      </w:rPr>
    </w:pPr>
    <w:r w:rsidRPr="00E27787">
      <w:rPr>
        <w:rFonts w:cs="B Titr" w:hint="cs"/>
        <w:b/>
        <w:bCs/>
        <w:sz w:val="28"/>
        <w:szCs w:val="28"/>
        <w:rtl/>
      </w:rPr>
      <w:t xml:space="preserve">معرفی واحد </w:t>
    </w:r>
    <w:r>
      <w:rPr>
        <w:rFonts w:asciiTheme="majorBidi" w:hAnsiTheme="majorBidi" w:cstheme="majorBidi"/>
        <w:b/>
        <w:bCs/>
        <w:sz w:val="32"/>
        <w:szCs w:val="32"/>
      </w:rPr>
      <w:t xml:space="preserve"> </w:t>
    </w:r>
    <w:r w:rsidRPr="00E27787">
      <w:rPr>
        <w:rFonts w:asciiTheme="majorBidi" w:hAnsiTheme="majorBidi" w:cstheme="majorBidi"/>
        <w:b/>
        <w:bCs/>
        <w:sz w:val="32"/>
        <w:szCs w:val="32"/>
      </w:rPr>
      <w:t>EDO</w:t>
    </w:r>
    <w:r w:rsidRPr="00E27787">
      <w:rPr>
        <w:rFonts w:cs="B Titr"/>
        <w:b/>
        <w:bCs/>
        <w:sz w:val="28"/>
        <w:szCs w:val="28"/>
      </w:rPr>
      <w:t xml:space="preserve"> </w:t>
    </w:r>
    <w:r w:rsidRPr="00E27787">
      <w:rPr>
        <w:rFonts w:cs="B Titr" w:hint="cs"/>
        <w:b/>
        <w:bCs/>
        <w:sz w:val="28"/>
        <w:szCs w:val="28"/>
        <w:rtl/>
      </w:rPr>
      <w:t xml:space="preserve"> بیمارستان استاد مطهری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30D71"/>
    <w:multiLevelType w:val="multilevel"/>
    <w:tmpl w:val="A3C65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0"/>
    <w:rsid w:val="00011783"/>
    <w:rsid w:val="00026A18"/>
    <w:rsid w:val="0003237F"/>
    <w:rsid w:val="000575BF"/>
    <w:rsid w:val="00170020"/>
    <w:rsid w:val="004F4098"/>
    <w:rsid w:val="005209FD"/>
    <w:rsid w:val="00550AD6"/>
    <w:rsid w:val="00591A62"/>
    <w:rsid w:val="005A2CA1"/>
    <w:rsid w:val="007B6EA2"/>
    <w:rsid w:val="00856F47"/>
    <w:rsid w:val="008B6F54"/>
    <w:rsid w:val="00A1315A"/>
    <w:rsid w:val="00B123CA"/>
    <w:rsid w:val="00CF3E25"/>
    <w:rsid w:val="00D619B9"/>
    <w:rsid w:val="00E27787"/>
    <w:rsid w:val="00E31937"/>
    <w:rsid w:val="00E94DAB"/>
    <w:rsid w:val="00F15D30"/>
    <w:rsid w:val="00F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F2BAC-5A46-42EF-B5B2-8D019F3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B9"/>
  </w:style>
  <w:style w:type="paragraph" w:styleId="Footer">
    <w:name w:val="footer"/>
    <w:basedOn w:val="Normal"/>
    <w:link w:val="FooterChar"/>
    <w:uiPriority w:val="99"/>
    <w:unhideWhenUsed/>
    <w:rsid w:val="00D6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8</cp:revision>
  <dcterms:created xsi:type="dcterms:W3CDTF">2023-10-30T06:15:00Z</dcterms:created>
  <dcterms:modified xsi:type="dcterms:W3CDTF">2023-11-05T04:42:00Z</dcterms:modified>
</cp:coreProperties>
</file>